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B9" w:rsidRPr="000C0E04" w:rsidRDefault="004B52B9" w:rsidP="004B5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0E04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4C3B1F" w:rsidRPr="000C0E04" w:rsidRDefault="004B52B9" w:rsidP="004B5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0E0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C3B1F" w:rsidRPr="000C0E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Особенности организации взаимодействия </w:t>
      </w:r>
      <w:r w:rsidR="004C3B1F" w:rsidRPr="000C0E04">
        <w:rPr>
          <w:rFonts w:ascii="Times New Roman" w:hAnsi="Times New Roman" w:cs="Times New Roman"/>
          <w:b/>
          <w:i/>
          <w:sz w:val="28"/>
          <w:szCs w:val="28"/>
        </w:rPr>
        <w:t>педагогов с родителями»</w:t>
      </w:r>
    </w:p>
    <w:p w:rsidR="004B52B9" w:rsidRDefault="004C3B1F" w:rsidP="004B5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B52B9" w:rsidRPr="000C0E04">
        <w:rPr>
          <w:rFonts w:ascii="Times New Roman" w:hAnsi="Times New Roman" w:cs="Times New Roman"/>
          <w:b/>
          <w:sz w:val="28"/>
          <w:szCs w:val="28"/>
        </w:rPr>
        <w:t>для воспитателей МБДОУ г</w:t>
      </w:r>
      <w:proofErr w:type="gramStart"/>
      <w:r w:rsidR="004B52B9" w:rsidRPr="000C0E04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4B52B9" w:rsidRPr="000C0E04">
        <w:rPr>
          <w:rFonts w:ascii="Times New Roman" w:hAnsi="Times New Roman" w:cs="Times New Roman"/>
          <w:b/>
          <w:sz w:val="28"/>
          <w:szCs w:val="28"/>
        </w:rPr>
        <w:t>ркутска детского сада № 176</w:t>
      </w:r>
    </w:p>
    <w:p w:rsidR="00434CC6" w:rsidRDefault="00434CC6" w:rsidP="00434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CC6" w:rsidRPr="00434CC6" w:rsidRDefault="00434CC6" w:rsidP="0043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CC6">
        <w:rPr>
          <w:rFonts w:ascii="Times New Roman" w:hAnsi="Times New Roman" w:cs="Times New Roman"/>
          <w:sz w:val="28"/>
          <w:szCs w:val="28"/>
        </w:rPr>
        <w:t>Подготовила: старший воспитатель Андриевская И.В.</w:t>
      </w:r>
    </w:p>
    <w:p w:rsidR="004B52B9" w:rsidRPr="000C0E04" w:rsidRDefault="004B52B9" w:rsidP="004B5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B9" w:rsidRPr="000C0E04" w:rsidRDefault="00124149" w:rsidP="0012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E04">
        <w:rPr>
          <w:rFonts w:ascii="Times New Roman" w:hAnsi="Times New Roman" w:cs="Times New Roman"/>
          <w:b/>
          <w:sz w:val="28"/>
          <w:szCs w:val="28"/>
        </w:rPr>
        <w:tab/>
      </w:r>
      <w:r w:rsidR="004B52B9" w:rsidRPr="000C0E04">
        <w:rPr>
          <w:rFonts w:ascii="Times New Roman" w:hAnsi="Times New Roman" w:cs="Times New Roman"/>
          <w:b/>
          <w:sz w:val="28"/>
          <w:szCs w:val="28"/>
        </w:rPr>
        <w:t>Цель:</w:t>
      </w:r>
      <w:r w:rsidR="004B52B9" w:rsidRPr="000C0E04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</w:t>
      </w:r>
      <w:r w:rsidR="001814DB" w:rsidRPr="000C0E04">
        <w:rPr>
          <w:rFonts w:ascii="Times New Roman" w:hAnsi="Times New Roman" w:cs="Times New Roman"/>
          <w:sz w:val="28"/>
          <w:szCs w:val="28"/>
        </w:rPr>
        <w:t xml:space="preserve"> уров</w:t>
      </w:r>
      <w:r w:rsidR="00A72CC6" w:rsidRPr="000C0E04">
        <w:rPr>
          <w:rFonts w:ascii="Times New Roman" w:hAnsi="Times New Roman" w:cs="Times New Roman"/>
          <w:sz w:val="28"/>
          <w:szCs w:val="28"/>
        </w:rPr>
        <w:t>ня</w:t>
      </w:r>
      <w:r w:rsidR="004B52B9" w:rsidRPr="000C0E04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 ДОУ в вопросах взаимодействия с семьями воспитанников.</w:t>
      </w:r>
    </w:p>
    <w:p w:rsidR="004B52B9" w:rsidRPr="000C0E04" w:rsidRDefault="004B52B9" w:rsidP="00124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 xml:space="preserve"> </w:t>
      </w:r>
      <w:r w:rsidR="00124149" w:rsidRPr="000C0E04">
        <w:rPr>
          <w:rFonts w:ascii="Times New Roman" w:hAnsi="Times New Roman" w:cs="Times New Roman"/>
          <w:sz w:val="28"/>
          <w:szCs w:val="28"/>
        </w:rPr>
        <w:tab/>
      </w:r>
      <w:r w:rsidRPr="000C0E0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18E4" w:rsidRPr="000C0E04" w:rsidRDefault="005F2642" w:rsidP="00B618E4">
      <w:pPr>
        <w:pStyle w:val="a5"/>
        <w:numPr>
          <w:ilvl w:val="0"/>
          <w:numId w:val="30"/>
        </w:numPr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>А</w:t>
      </w:r>
      <w:r w:rsidR="004B52B9" w:rsidRPr="000C0E04">
        <w:rPr>
          <w:rFonts w:ascii="Times New Roman" w:hAnsi="Times New Roman" w:cs="Times New Roman"/>
          <w:sz w:val="28"/>
          <w:szCs w:val="28"/>
        </w:rPr>
        <w:t xml:space="preserve">ктуализировать знания участников в области организации совместной работы </w:t>
      </w:r>
      <w:r w:rsidR="00B618E4" w:rsidRPr="000C0E04">
        <w:rPr>
          <w:rFonts w:ascii="Times New Roman" w:hAnsi="Times New Roman" w:cs="Times New Roman"/>
          <w:sz w:val="28"/>
          <w:szCs w:val="28"/>
        </w:rPr>
        <w:t xml:space="preserve"> </w:t>
      </w:r>
      <w:r w:rsidR="004B52B9" w:rsidRPr="000C0E04">
        <w:rPr>
          <w:rFonts w:ascii="Times New Roman" w:hAnsi="Times New Roman" w:cs="Times New Roman"/>
          <w:sz w:val="28"/>
          <w:szCs w:val="28"/>
        </w:rPr>
        <w:t xml:space="preserve">педагога с </w:t>
      </w:r>
      <w:r w:rsidR="00AF084E" w:rsidRPr="000C0E04">
        <w:rPr>
          <w:rFonts w:ascii="Times New Roman" w:hAnsi="Times New Roman" w:cs="Times New Roman"/>
          <w:sz w:val="28"/>
          <w:szCs w:val="28"/>
        </w:rPr>
        <w:t xml:space="preserve">  </w:t>
      </w:r>
      <w:r w:rsidR="004B52B9" w:rsidRPr="000C0E04">
        <w:rPr>
          <w:rFonts w:ascii="Times New Roman" w:hAnsi="Times New Roman" w:cs="Times New Roman"/>
          <w:sz w:val="28"/>
          <w:szCs w:val="28"/>
        </w:rPr>
        <w:t>родителями воспитанников</w:t>
      </w:r>
      <w:r w:rsidR="00AF084E" w:rsidRPr="000C0E04">
        <w:rPr>
          <w:rFonts w:ascii="Times New Roman" w:hAnsi="Times New Roman" w:cs="Times New Roman"/>
          <w:sz w:val="28"/>
          <w:szCs w:val="28"/>
        </w:rPr>
        <w:t>.</w:t>
      </w:r>
      <w:r w:rsidR="004B52B9" w:rsidRPr="000C0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E4" w:rsidRPr="000C0E04" w:rsidRDefault="005F2642" w:rsidP="00B618E4">
      <w:pPr>
        <w:pStyle w:val="a5"/>
        <w:numPr>
          <w:ilvl w:val="0"/>
          <w:numId w:val="30"/>
        </w:numPr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>Р</w:t>
      </w:r>
      <w:r w:rsidR="004B52B9" w:rsidRPr="000C0E04">
        <w:rPr>
          <w:rFonts w:ascii="Times New Roman" w:hAnsi="Times New Roman" w:cs="Times New Roman"/>
          <w:sz w:val="28"/>
          <w:szCs w:val="28"/>
        </w:rPr>
        <w:t xml:space="preserve">азвивать навыки конструктивного обещания, используя знания психологии. </w:t>
      </w:r>
    </w:p>
    <w:p w:rsidR="004B52B9" w:rsidRPr="000C0E04" w:rsidRDefault="005F2642" w:rsidP="00B618E4">
      <w:pPr>
        <w:pStyle w:val="a5"/>
        <w:numPr>
          <w:ilvl w:val="0"/>
          <w:numId w:val="30"/>
        </w:numPr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>Обуча</w:t>
      </w:r>
      <w:r w:rsidR="004B52B9" w:rsidRPr="000C0E04">
        <w:rPr>
          <w:rFonts w:ascii="Times New Roman" w:hAnsi="Times New Roman" w:cs="Times New Roman"/>
          <w:sz w:val="28"/>
          <w:szCs w:val="28"/>
        </w:rPr>
        <w:t>ть практическим методам и приемам активизации родителей.</w:t>
      </w:r>
    </w:p>
    <w:p w:rsidR="004B52B9" w:rsidRPr="000C0E04" w:rsidRDefault="004B52B9" w:rsidP="00AF0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C0E04">
        <w:rPr>
          <w:rFonts w:ascii="Times New Roman" w:hAnsi="Times New Roman" w:cs="Times New Roman"/>
          <w:sz w:val="28"/>
          <w:szCs w:val="28"/>
        </w:rPr>
        <w:t>: ноутбук, мультимедийное оборудование: экран, проектор</w:t>
      </w:r>
    </w:p>
    <w:p w:rsidR="004B52B9" w:rsidRPr="000C0E04" w:rsidRDefault="004B52B9" w:rsidP="00AF08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практикума:</w:t>
      </w:r>
    </w:p>
    <w:p w:rsidR="004B52B9" w:rsidRPr="000C0E04" w:rsidRDefault="004B52B9" w:rsidP="00B618E4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старшего воспитателя «Организация совместной работы педагога с родителями воспитанников».</w:t>
      </w:r>
    </w:p>
    <w:p w:rsidR="004B52B9" w:rsidRPr="000C0E04" w:rsidRDefault="004B52B9" w:rsidP="00B618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педагогических ситуаций. Игра-инсценировка «Как поступить?»</w:t>
      </w:r>
    </w:p>
    <w:p w:rsidR="004B52B9" w:rsidRPr="000C0E04" w:rsidRDefault="004B52B9" w:rsidP="00B618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коммуникативной компетентности педагогов.</w:t>
      </w:r>
    </w:p>
    <w:p w:rsidR="004B52B9" w:rsidRPr="000C0E04" w:rsidRDefault="00124149" w:rsidP="00B618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4C7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«Аукцион методических находок» (Домашнее задание: м</w:t>
      </w:r>
      <w:r w:rsidR="004B52B9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активизации родителей на родительских собраниях нетрадиционной формы</w:t>
      </w:r>
      <w:r w:rsidR="009A04C7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18E4" w:rsidRPr="000C0E04" w:rsidRDefault="00B618E4" w:rsidP="00B618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4C3B1F" w:rsidRPr="000C0E04" w:rsidRDefault="004C3B1F" w:rsidP="004C3B1F">
      <w:pPr>
        <w:spacing w:after="75" w:line="240" w:lineRule="auto"/>
        <w:ind w:right="105" w:firstLine="141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Предварительная работа:</w:t>
      </w:r>
    </w:p>
    <w:p w:rsidR="004C3B1F" w:rsidRPr="000C0E04" w:rsidRDefault="004C3B1F" w:rsidP="004C3B1F">
      <w:pPr>
        <w:numPr>
          <w:ilvl w:val="0"/>
          <w:numId w:val="32"/>
        </w:numPr>
        <w:spacing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информационного стенда о планируемом семинаре-практикуме;</w:t>
      </w:r>
    </w:p>
    <w:p w:rsidR="004C3B1F" w:rsidRPr="000C0E04" w:rsidRDefault="004C3B1F" w:rsidP="004C3B1F">
      <w:pPr>
        <w:numPr>
          <w:ilvl w:val="0"/>
          <w:numId w:val="32"/>
        </w:numPr>
        <w:spacing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 изучение литературы по данной теме;</w:t>
      </w:r>
    </w:p>
    <w:p w:rsidR="004C3B1F" w:rsidRPr="000C0E04" w:rsidRDefault="004C3B1F" w:rsidP="004C3B1F">
      <w:pPr>
        <w:numPr>
          <w:ilvl w:val="0"/>
          <w:numId w:val="32"/>
        </w:numPr>
        <w:spacing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сценария;</w:t>
      </w:r>
    </w:p>
    <w:p w:rsidR="004C3B1F" w:rsidRPr="000C0E04" w:rsidRDefault="004C3B1F" w:rsidP="004C3B1F">
      <w:pPr>
        <w:numPr>
          <w:ilvl w:val="0"/>
          <w:numId w:val="3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оборудования.</w:t>
      </w:r>
    </w:p>
    <w:p w:rsidR="004B52B9" w:rsidRPr="000C0E04" w:rsidRDefault="004B52B9" w:rsidP="004C3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 xml:space="preserve">Предлагаемый семинар - практикум предназначен для обучения педагогов продуктивному общению с родителями, развитию профессиональной компетентности в сфере общения с родителями. </w:t>
      </w:r>
    </w:p>
    <w:p w:rsidR="00B7702F" w:rsidRPr="000C0E04" w:rsidRDefault="004B52B9" w:rsidP="005F2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0C0E04">
        <w:rPr>
          <w:rFonts w:ascii="Times New Roman" w:hAnsi="Times New Roman" w:cs="Times New Roman"/>
          <w:sz w:val="28"/>
          <w:szCs w:val="28"/>
        </w:rPr>
        <w:t xml:space="preserve"> приобретение коммуникативного опыта; умений использовать современные приемы и методы </w:t>
      </w:r>
      <w:r w:rsidR="00B618E4" w:rsidRPr="000C0E04">
        <w:rPr>
          <w:rFonts w:ascii="Times New Roman" w:hAnsi="Times New Roman" w:cs="Times New Roman"/>
          <w:sz w:val="28"/>
          <w:szCs w:val="28"/>
        </w:rPr>
        <w:t>в работе с семьями воспитанников.</w:t>
      </w:r>
    </w:p>
    <w:p w:rsidR="00B7702F" w:rsidRPr="000C0E04" w:rsidRDefault="008176DA" w:rsidP="0012414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СЕМИНАРА-ПРАКТИКУМА</w:t>
      </w:r>
    </w:p>
    <w:p w:rsidR="00433A80" w:rsidRPr="000C0E04" w:rsidRDefault="00880DB6" w:rsidP="008176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E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«Организация совместной работы педаг</w:t>
      </w:r>
      <w:r w:rsidR="008176DA" w:rsidRPr="000C0E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ога с родителями воспитанников»</w:t>
      </w:r>
    </w:p>
    <w:p w:rsidR="00124149" w:rsidRPr="000C0E04" w:rsidRDefault="00433A80" w:rsidP="004C3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Ст. воспитатель</w:t>
      </w:r>
      <w:proofErr w:type="gramStart"/>
      <w:r w:rsidRPr="000C0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124149" w:rsidRPr="000C0E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4149" w:rsidRPr="000C0E04">
        <w:rPr>
          <w:rFonts w:ascii="Times New Roman" w:hAnsi="Times New Roman" w:cs="Times New Roman"/>
          <w:sz w:val="28"/>
          <w:szCs w:val="28"/>
        </w:rPr>
        <w:t xml:space="preserve"> с</w:t>
      </w:r>
      <w:r w:rsidR="00DF42D7" w:rsidRPr="000C0E04">
        <w:rPr>
          <w:rFonts w:ascii="Times New Roman" w:hAnsi="Times New Roman" w:cs="Times New Roman"/>
          <w:sz w:val="28"/>
          <w:szCs w:val="28"/>
        </w:rPr>
        <w:t>оответствии</w:t>
      </w:r>
      <w:r w:rsidR="00124149" w:rsidRPr="000C0E04">
        <w:rPr>
          <w:rFonts w:ascii="Times New Roman" w:hAnsi="Times New Roman" w:cs="Times New Roman"/>
          <w:sz w:val="28"/>
          <w:szCs w:val="28"/>
        </w:rPr>
        <w:t xml:space="preserve"> ФГОС ДО социальная среда дошкольного образовательного учреждения должна создавать условия для участия родителей в образовательной деятельности, в том числе 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160890" w:rsidRPr="000C0E04" w:rsidRDefault="00A72CC6" w:rsidP="00D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>Семья – важнейшая составляющая социальной ситуации развития ребенка, его ближайшее окружение. Помочь семье ориентироваться на психологию ребенка и создать полноценные условия для его развития, осознать проблемы в межличностных отношениях ребенка  и найти пути их решения – одна из важнейших проблем современности.</w:t>
      </w:r>
    </w:p>
    <w:p w:rsidR="004B52B9" w:rsidRPr="000C0E04" w:rsidRDefault="004B52B9" w:rsidP="00DF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>Наш семинар п</w:t>
      </w:r>
      <w:r w:rsidR="00160890" w:rsidRPr="000C0E04">
        <w:rPr>
          <w:rFonts w:ascii="Times New Roman" w:hAnsi="Times New Roman" w:cs="Times New Roman"/>
          <w:sz w:val="28"/>
          <w:szCs w:val="28"/>
        </w:rPr>
        <w:t xml:space="preserve">освящен решению одной </w:t>
      </w:r>
      <w:r w:rsidR="00880DB6" w:rsidRPr="000C0E04">
        <w:rPr>
          <w:rFonts w:ascii="Times New Roman" w:hAnsi="Times New Roman" w:cs="Times New Roman"/>
          <w:sz w:val="28"/>
          <w:szCs w:val="28"/>
        </w:rPr>
        <w:t>из</w:t>
      </w:r>
      <w:r w:rsidRPr="000C0E04">
        <w:rPr>
          <w:rFonts w:ascii="Times New Roman" w:hAnsi="Times New Roman" w:cs="Times New Roman"/>
          <w:sz w:val="28"/>
          <w:szCs w:val="28"/>
        </w:rPr>
        <w:t xml:space="preserve"> задач дошкольного учреждения - </w:t>
      </w:r>
      <w:r w:rsidR="00160890" w:rsidRPr="000C0E04">
        <w:rPr>
          <w:rFonts w:ascii="Times New Roman" w:hAnsi="Times New Roman" w:cs="Times New Roman"/>
          <w:sz w:val="28"/>
          <w:szCs w:val="28"/>
        </w:rPr>
        <w:t>реализация</w:t>
      </w:r>
      <w:r w:rsidRPr="000C0E04">
        <w:rPr>
          <w:rFonts w:ascii="Times New Roman" w:hAnsi="Times New Roman" w:cs="Times New Roman"/>
          <w:sz w:val="28"/>
          <w:szCs w:val="28"/>
        </w:rPr>
        <w:t xml:space="preserve"> модели взаимодействия «Семья - Ребенок - Детский сад».</w:t>
      </w:r>
    </w:p>
    <w:p w:rsidR="004B52B9" w:rsidRPr="000C0E04" w:rsidRDefault="004B52B9" w:rsidP="00DF42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E04">
        <w:rPr>
          <w:sz w:val="28"/>
          <w:szCs w:val="28"/>
        </w:rPr>
        <w:t xml:space="preserve">Перед нами стоит проблема - как организовать взаимодействие семьи и детского сада, чтобы непростое дело воспитания стало общим делом педагогов и родителей? Как </w:t>
      </w:r>
      <w:r w:rsidRPr="000C0E04">
        <w:rPr>
          <w:sz w:val="28"/>
          <w:szCs w:val="28"/>
        </w:rPr>
        <w:lastRenderedPageBreak/>
        <w:t xml:space="preserve">привлечь таких занятых и далёких от педагогической теории современных пап и мам? Как аргументировать необходимость их участия в жизни ребёнка в детском саду? Как создать условия, чтобы родители желали сотрудничать с детским садом, с удовольствием посещали родительские собрания; как сделать, чтобы им в детском саду было интересно, чтобы их посещения приносили пользу и для детского сада, и для детей? </w:t>
      </w:r>
    </w:p>
    <w:p w:rsidR="001814DB" w:rsidRPr="000C0E04" w:rsidRDefault="001814DB" w:rsidP="00124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>Признание приоритета семейного воспитания требует нового отношения к семье и новых форм работы с семьями со стороны дошкольного учреждения. Новизна таких отношений определяется понятиями «сотрудничество» и «взаимодействие».</w:t>
      </w:r>
    </w:p>
    <w:p w:rsidR="001814DB" w:rsidRPr="000C0E04" w:rsidRDefault="001814DB" w:rsidP="00433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Сотрудничество </w:t>
      </w:r>
      <w:r w:rsidRPr="000C0E04">
        <w:rPr>
          <w:rFonts w:ascii="Times New Roman" w:hAnsi="Times New Roman" w:cs="Times New Roman"/>
          <w:sz w:val="28"/>
          <w:szCs w:val="28"/>
        </w:rPr>
        <w:t>– общение «на равных», где никому не принадлежит привилегия указывать, контролировать, оценивать.</w:t>
      </w:r>
    </w:p>
    <w:p w:rsidR="001814DB" w:rsidRPr="000C0E04" w:rsidRDefault="001814DB" w:rsidP="00433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i/>
          <w:iCs/>
          <w:sz w:val="28"/>
          <w:szCs w:val="28"/>
        </w:rPr>
        <w:t xml:space="preserve">Взаимодействие </w:t>
      </w:r>
      <w:r w:rsidRPr="000C0E04">
        <w:rPr>
          <w:rFonts w:ascii="Times New Roman" w:hAnsi="Times New Roman" w:cs="Times New Roman"/>
          <w:sz w:val="28"/>
          <w:szCs w:val="28"/>
        </w:rPr>
        <w:t>– представляет собой способ организации совместной деятельности, которая осуществляется на основании социальной перцепции и с помощью общения</w:t>
      </w:r>
      <w:proofErr w:type="gramStart"/>
      <w:r w:rsidRPr="000C0E04">
        <w:rPr>
          <w:rFonts w:ascii="Times New Roman" w:hAnsi="Times New Roman" w:cs="Times New Roman"/>
          <w:sz w:val="28"/>
          <w:szCs w:val="28"/>
        </w:rPr>
        <w:t>.</w:t>
      </w:r>
      <w:r w:rsidR="00830041" w:rsidRPr="000C0E0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830041" w:rsidRPr="000C0E04">
        <w:rPr>
          <w:rFonts w:ascii="Times New Roman" w:hAnsi="Times New Roman" w:cs="Times New Roman"/>
          <w:i/>
          <w:sz w:val="28"/>
          <w:szCs w:val="28"/>
          <w:u w:val="single"/>
        </w:rPr>
        <w:t>Слайд 2)</w:t>
      </w:r>
    </w:p>
    <w:p w:rsidR="004B52B9" w:rsidRPr="000C0E04" w:rsidRDefault="004B52B9" w:rsidP="001241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0E04">
        <w:rPr>
          <w:sz w:val="28"/>
          <w:szCs w:val="28"/>
        </w:rPr>
        <w:t>В связи с этим перед нами стоит важная задача - сделать родителей соучастниками всего педагогического процесса. Только в тесном контакте может возникнуть формула:</w:t>
      </w:r>
    </w:p>
    <w:p w:rsidR="004B52B9" w:rsidRPr="000C0E04" w:rsidRDefault="004B52B9" w:rsidP="009A04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0E04">
        <w:rPr>
          <w:bCs/>
          <w:sz w:val="28"/>
          <w:szCs w:val="28"/>
        </w:rPr>
        <w:t>ДЕТСКИЙ САД + СЕМЬЯ + ДЕТИ = СОТРУДНИЧЕСТВО</w:t>
      </w:r>
    </w:p>
    <w:p w:rsidR="004B52B9" w:rsidRPr="000C0E04" w:rsidRDefault="004B52B9" w:rsidP="009A04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E04">
        <w:rPr>
          <w:sz w:val="28"/>
          <w:szCs w:val="28"/>
        </w:rPr>
        <w:t>Сотрудничество педагогов и семьи - это совместное определение целей деятельности, совместное планирование предстоящей работы, совместное распределение сил и средств, предмета деятельности в соответствии с возможностями каждого участника, совместный контроль и оценка результатов работы, а затем прогнозирование новых целей и задач.</w:t>
      </w:r>
    </w:p>
    <w:p w:rsidR="00880DB6" w:rsidRPr="000C0E04" w:rsidRDefault="005C4208" w:rsidP="00124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>Если взаимодействие осуществляется в услов</w:t>
      </w:r>
      <w:r w:rsidR="00880DB6" w:rsidRPr="000C0E04">
        <w:rPr>
          <w:rFonts w:ascii="Times New Roman" w:hAnsi="Times New Roman" w:cs="Times New Roman"/>
          <w:sz w:val="28"/>
          <w:szCs w:val="28"/>
        </w:rPr>
        <w:t>иях открытости обеих сторон, ко</w:t>
      </w:r>
      <w:r w:rsidRPr="000C0E04">
        <w:rPr>
          <w:rFonts w:ascii="Times New Roman" w:hAnsi="Times New Roman" w:cs="Times New Roman"/>
          <w:sz w:val="28"/>
          <w:szCs w:val="28"/>
        </w:rPr>
        <w:t>гда не ущемляется ничья свобода, оно служит проявлению истинных отношений.</w:t>
      </w:r>
      <w:r w:rsidR="00880DB6" w:rsidRPr="000C0E04">
        <w:rPr>
          <w:rFonts w:ascii="Times New Roman" w:hAnsi="Times New Roman" w:cs="Times New Roman"/>
          <w:sz w:val="28"/>
          <w:szCs w:val="28"/>
        </w:rPr>
        <w:t xml:space="preserve"> </w:t>
      </w:r>
      <w:r w:rsidRPr="000C0E04">
        <w:rPr>
          <w:rFonts w:ascii="Times New Roman" w:hAnsi="Times New Roman" w:cs="Times New Roman"/>
          <w:sz w:val="28"/>
          <w:szCs w:val="28"/>
        </w:rPr>
        <w:t>Когда же взаимодействие протекает в условиях подавления одного человека другим,</w:t>
      </w:r>
      <w:r w:rsidR="00880DB6" w:rsidRPr="000C0E04">
        <w:rPr>
          <w:rFonts w:ascii="Times New Roman" w:hAnsi="Times New Roman" w:cs="Times New Roman"/>
          <w:sz w:val="28"/>
          <w:szCs w:val="28"/>
        </w:rPr>
        <w:t xml:space="preserve"> </w:t>
      </w:r>
      <w:r w:rsidRPr="000C0E04">
        <w:rPr>
          <w:rFonts w:ascii="Times New Roman" w:hAnsi="Times New Roman" w:cs="Times New Roman"/>
          <w:sz w:val="28"/>
          <w:szCs w:val="28"/>
        </w:rPr>
        <w:t xml:space="preserve">оно способно маскировать истинные отношения. Главный момент в контексте «семья – дошкольное учреждение» – </w:t>
      </w:r>
      <w:r w:rsidRPr="000C0E04">
        <w:rPr>
          <w:rFonts w:ascii="Times New Roman" w:hAnsi="Times New Roman" w:cs="Times New Roman"/>
          <w:b/>
          <w:i/>
          <w:iCs/>
          <w:sz w:val="28"/>
          <w:szCs w:val="28"/>
        </w:rPr>
        <w:t>личностное взаимодействие педагога и родителей</w:t>
      </w:r>
      <w:r w:rsidRPr="000C0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E04">
        <w:rPr>
          <w:rFonts w:ascii="Times New Roman" w:hAnsi="Times New Roman" w:cs="Times New Roman"/>
          <w:sz w:val="28"/>
          <w:szCs w:val="28"/>
        </w:rPr>
        <w:t xml:space="preserve">в процессе воспитания ребенка. </w:t>
      </w:r>
    </w:p>
    <w:p w:rsidR="00124149" w:rsidRPr="000C0E04" w:rsidRDefault="00B7702F" w:rsidP="005F26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мгновение представим себе следующую картину</w:t>
      </w:r>
      <w:proofErr w:type="gramStart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 </w:t>
      </w:r>
      <w:proofErr w:type="gramEnd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А вечером приходят родители и, сказав: «До свидания!»,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анкетирование, в котором мы обо всем рассказали. А педагоги могут ответить: «Ведь есть же информационные стенды. Прочитайте, там все сказано!»</w:t>
      </w:r>
      <w:r w:rsidR="00447034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02F" w:rsidRPr="000C0E04" w:rsidRDefault="00B7702F" w:rsidP="005F26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Согласитесь, картина получилась безрадостная ... И конечно так не должно быть. Однако трудностей 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или даже пренебрежительно, с ними трудно установить контакт, наладить сотрудничество, стать партнерами в общем деле воспитания ребенка.</w:t>
      </w:r>
    </w:p>
    <w:p w:rsidR="00B7702F" w:rsidRPr="000C0E04" w:rsidRDefault="00B7702F" w:rsidP="00124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0C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 у педагогов и родителей одна цель,</w:t>
      </w: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И многие из родителей хотели бы общаться с педагогами «на равных», как с коллегами, прийти к доверительному, «душевному» общению.</w:t>
      </w:r>
    </w:p>
    <w:p w:rsidR="00B7702F" w:rsidRPr="000C0E04" w:rsidRDefault="00B7702F" w:rsidP="00124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</w:t>
      </w:r>
      <w:proofErr w:type="gramStart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041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30041" w:rsidRPr="000C0E0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3)</w:t>
      </w:r>
    </w:p>
    <w:p w:rsidR="00B7702F" w:rsidRPr="000C0E04" w:rsidRDefault="00B7702F" w:rsidP="00124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общения зависит от желания пойти на контакт, наладить отношения, помочь друг другу, увидеть </w:t>
      </w:r>
      <w:proofErr w:type="gramStart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обогащает свой информационный багаж.</w:t>
      </w:r>
    </w:p>
    <w:p w:rsidR="00B7702F" w:rsidRPr="000C0E04" w:rsidRDefault="00B7702F" w:rsidP="00124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в организации такого продуктивного общения, конечно, принадлежит воспитателю. И чтобы выстроить его</w:t>
      </w:r>
      <w:r w:rsidR="00A434A8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B7702F" w:rsidRPr="000C0E04" w:rsidRDefault="00B7702F" w:rsidP="00830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приводит нас к понятию </w:t>
      </w:r>
      <w:r w:rsidRPr="000C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«профессиональная компетентность педагога в сфере общения с родителями воспитанников»</w:t>
      </w:r>
      <w:proofErr w:type="gramStart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041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830041" w:rsidRPr="000C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4)</w:t>
      </w:r>
    </w:p>
    <w:p w:rsidR="00B7702F" w:rsidRPr="000C0E04" w:rsidRDefault="00B7702F" w:rsidP="008300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профессиональной компетентности входят:</w:t>
      </w:r>
      <w:r w:rsidR="009A04C7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04C7" w:rsidRPr="000C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5)</w:t>
      </w:r>
    </w:p>
    <w:p w:rsidR="00B7702F" w:rsidRPr="000C0E04" w:rsidRDefault="00B7702F" w:rsidP="001241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 и установки (личностный компонент);</w:t>
      </w:r>
    </w:p>
    <w:p w:rsidR="00B7702F" w:rsidRPr="000C0E04" w:rsidRDefault="00B7702F" w:rsidP="001241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(содержательный компонент);</w:t>
      </w:r>
    </w:p>
    <w:p w:rsidR="00B7702F" w:rsidRPr="000C0E04" w:rsidRDefault="00B7702F" w:rsidP="001241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 (</w:t>
      </w:r>
      <w:proofErr w:type="spellStart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компонент).</w:t>
      </w:r>
    </w:p>
    <w:p w:rsidR="00B7702F" w:rsidRPr="000C0E04" w:rsidRDefault="00B7702F" w:rsidP="00124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Составляющими личностного компонента являются:</w:t>
      </w:r>
      <w:r w:rsidR="009A04C7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04C7" w:rsidRPr="000C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6)</w:t>
      </w:r>
    </w:p>
    <w:p w:rsidR="00B7702F" w:rsidRPr="000C0E04" w:rsidRDefault="00B7702F" w:rsidP="001241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Выдержка, тактичность, наблюдательность, уважительность...</w:t>
      </w:r>
    </w:p>
    <w:p w:rsidR="00B7702F" w:rsidRPr="000C0E04" w:rsidRDefault="00B7702F" w:rsidP="001241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доверительное и </w:t>
      </w:r>
      <w:proofErr w:type="spellStart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родителями</w:t>
      </w:r>
    </w:p>
    <w:p w:rsidR="00B7702F" w:rsidRPr="000C0E04" w:rsidRDefault="00B7702F" w:rsidP="001241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собственных ошибок и трудностей в организации общения с родителями</w:t>
      </w:r>
    </w:p>
    <w:p w:rsidR="00B7702F" w:rsidRPr="000C0E04" w:rsidRDefault="00B7702F" w:rsidP="001241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непрерывному профессиональному совершенствованию в области общения с родителями воспитанников.</w:t>
      </w:r>
    </w:p>
    <w:p w:rsidR="00B7702F" w:rsidRPr="000C0E04" w:rsidRDefault="00B7702F" w:rsidP="00124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компонент включает в себя знания:</w:t>
      </w:r>
      <w:r w:rsidR="009A04C7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04C7" w:rsidRPr="000C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7)</w:t>
      </w:r>
    </w:p>
    <w:p w:rsidR="00B7702F" w:rsidRPr="000C0E04" w:rsidRDefault="00B7702F" w:rsidP="001241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семье, об особенностях семейного воспитания</w:t>
      </w:r>
    </w:p>
    <w:p w:rsidR="00B7702F" w:rsidRPr="000C0E04" w:rsidRDefault="00B7702F" w:rsidP="001241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специфике взаимодействия общественного и семейного воспитания</w:t>
      </w:r>
    </w:p>
    <w:p w:rsidR="00B7702F" w:rsidRPr="000C0E04" w:rsidRDefault="00B7702F" w:rsidP="001241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методах изучения семьи</w:t>
      </w:r>
    </w:p>
    <w:p w:rsidR="00B7702F" w:rsidRPr="000C0E04" w:rsidRDefault="00B7702F" w:rsidP="001241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современных формах организации общения</w:t>
      </w:r>
    </w:p>
    <w:p w:rsidR="00B7702F" w:rsidRPr="000C0E04" w:rsidRDefault="00B7702F" w:rsidP="001241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методах активизации родителей.</w:t>
      </w:r>
    </w:p>
    <w:p w:rsidR="00B7702F" w:rsidRPr="000C0E04" w:rsidRDefault="00B7702F" w:rsidP="00124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proofErr w:type="spellStart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– это:</w:t>
      </w:r>
      <w:r w:rsidR="009A04C7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04C7" w:rsidRPr="000C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8)</w:t>
      </w:r>
    </w:p>
    <w:p w:rsidR="00B7702F" w:rsidRPr="000C0E04" w:rsidRDefault="00B7702F" w:rsidP="001241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методами изучения семьи</w:t>
      </w:r>
    </w:p>
    <w:p w:rsidR="00B7702F" w:rsidRPr="000C0E04" w:rsidRDefault="00B7702F" w:rsidP="001241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преодолевать психологические барьеры общения</w:t>
      </w:r>
    </w:p>
    <w:p w:rsidR="00B7702F" w:rsidRPr="000C0E04" w:rsidRDefault="00B7702F" w:rsidP="001241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прогнозировать результаты развития ребенка в семье</w:t>
      </w:r>
    </w:p>
    <w:p w:rsidR="00B7702F" w:rsidRPr="000C0E04" w:rsidRDefault="00B7702F" w:rsidP="001241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информации</w:t>
      </w:r>
    </w:p>
    <w:p w:rsidR="00B7702F" w:rsidRPr="000C0E04" w:rsidRDefault="00B7702F" w:rsidP="001241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конструировать программу деятельности с родителями</w:t>
      </w:r>
    </w:p>
    <w:p w:rsidR="00B7702F" w:rsidRPr="000C0E04" w:rsidRDefault="00B7702F" w:rsidP="004470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традиционные и нетрадиционные формы общения с родителями</w:t>
      </w:r>
    </w:p>
    <w:p w:rsidR="00B7702F" w:rsidRPr="000C0E04" w:rsidRDefault="00B7702F" w:rsidP="004470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 и навыки: устанавливать контакт с родителями, понимать их, сопереживать им; предвидеть результаты общения; управлять своим поведением; проявлять гибкость в общении с родителями; владеть этикетными нормами речи и поведения.</w:t>
      </w:r>
    </w:p>
    <w:p w:rsidR="00B7702F" w:rsidRPr="000C0E04" w:rsidRDefault="004C3B1F" w:rsidP="005F264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702F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педагог с высоким уровнем профессиональной компетентности в сфере общения с родителями воспитанников – это</w:t>
      </w:r>
      <w:r w:rsidR="00447034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02F" w:rsidRPr="000C0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 который, понимает, зачем </w:t>
      </w:r>
      <w:r w:rsidR="00B7702F" w:rsidRPr="000C0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нужно общение и каким оно</w:t>
      </w:r>
      <w:r w:rsidR="005F2642" w:rsidRPr="000C0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B7702F" w:rsidRPr="000C0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должно быть, знает, что необходимо, чтобы общение было интересным и содержательным, и, главное, активно действует.</w:t>
      </w:r>
      <w:r w:rsidR="009A04C7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9)</w:t>
      </w:r>
    </w:p>
    <w:p w:rsidR="00B7702F" w:rsidRPr="000C0E04" w:rsidRDefault="00B7702F" w:rsidP="00817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над профессиональной компетентностью педагога в общении с родителями нужно постоянно работать. Нужно уметь видеть причины возникающих затруднений – и не только в родителях, но и в себе.</w:t>
      </w:r>
    </w:p>
    <w:p w:rsidR="005F2642" w:rsidRPr="000C0E04" w:rsidRDefault="005F2642" w:rsidP="00817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Родительское собрание</w:t>
      </w: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это, во-первых, одна из форм педагогического просвещения родителей и взаимодействия детского сада и семьи, во-вторых, оно реализует законное право родителей на участие в управлении ДОУ</w:t>
      </w:r>
      <w:r w:rsidRPr="000C0E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.</w:t>
      </w: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усилий детского сада и родителей является обязательным условием решения усложнившихся воспитательных задач</w:t>
      </w:r>
      <w:r w:rsidR="008176DA"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</w:t>
      </w:r>
      <w:proofErr w:type="gramStart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очевидно, что традиционно сложившиеся формы проведения собрания (монолог, а не диалог, пассивность присутствующих, </w:t>
      </w:r>
      <w:proofErr w:type="spellStart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невостребованность</w:t>
      </w:r>
      <w:proofErr w:type="spellEnd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родительского и жизненного опыта) себя изжили. Необходимы новые формы организации родительских собраний.</w:t>
      </w:r>
    </w:p>
    <w:p w:rsidR="005F2642" w:rsidRPr="000C0E04" w:rsidRDefault="005F2642" w:rsidP="0081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нетрадиционных родительских собраний отмечается большим разнообразием, по сравнению </w:t>
      </w:r>
      <w:proofErr w:type="gramStart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</w:t>
      </w:r>
      <w:proofErr w:type="gramEnd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объединяющим признаком при этом является большая активность родителей в процессе поиска решения проблемы.</w:t>
      </w:r>
      <w:r w:rsidR="008176DA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76DA" w:rsidRPr="000C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10)</w:t>
      </w:r>
    </w:p>
    <w:p w:rsidR="005F2642" w:rsidRPr="000C0E04" w:rsidRDefault="005F2642" w:rsidP="00817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Диспут, дискуссия, «круглый стол», «ток-шоу»</w:t>
      </w: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 обращение к проблемным темам, вызывающим противоречивые суждения родителей. Формулировки тем должны быть «острыми», «задевающими за живое». Например: «Бесконфликтное общение с ребенком миф или реальность?», «Всегда ли родитель прав?», «Почему ребенок лжет?». На подготовительном этапе формируются вопросы, список литературы, статьи из газет и журналов по теме обсуждения, хорошо провести интервьюирование, анкетирование.</w:t>
      </w:r>
    </w:p>
    <w:p w:rsidR="005F2642" w:rsidRPr="000C0E04" w:rsidRDefault="005F2642" w:rsidP="00817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в форме </w:t>
      </w:r>
      <w:r w:rsidRPr="000C0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деловой игры, аукциона</w:t>
      </w: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формирование групп участников, распределение игровых ролей, поиск варианта решения проблемы, предъявление результатов, выявления наиболее продуктивных решений.</w:t>
      </w:r>
    </w:p>
    <w:p w:rsidR="005F2642" w:rsidRPr="000C0E04" w:rsidRDefault="005F2642" w:rsidP="00817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</w:t>
      </w:r>
      <w:proofErr w:type="gramStart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0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конференции, мастер-класс </w:t>
      </w: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формой предъявления результатов семейного воспитания, где активными участниками становятся семьи, имеющий положительный опыт.</w:t>
      </w:r>
    </w:p>
    <w:p w:rsidR="005F2642" w:rsidRPr="000C0E04" w:rsidRDefault="005F2642" w:rsidP="00817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в форме </w:t>
      </w:r>
      <w:r w:rsidRPr="000C0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семинара-практикума</w:t>
      </w: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только знакомит </w:t>
      </w:r>
      <w:proofErr w:type="gramStart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какими – то понятиями, но и обучает специальным упражнениям, помогает применить полученную информацию на практике.</w:t>
      </w:r>
    </w:p>
    <w:p w:rsidR="005F2642" w:rsidRPr="000C0E04" w:rsidRDefault="005F2642" w:rsidP="00817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Собрания-конкурсы, </w:t>
      </w:r>
      <w:proofErr w:type="gramStart"/>
      <w:r w:rsidRPr="000C0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собрания-КВН</w:t>
      </w:r>
      <w:proofErr w:type="gramEnd"/>
      <w:r w:rsidRPr="000C0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 демонстрацию родителями своих успехов и достижений в различных областях посредством выполнения творческих заданий.</w:t>
      </w:r>
      <w:r w:rsidR="008176DA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F2642" w:rsidRPr="000C0E04" w:rsidRDefault="005F2642" w:rsidP="00817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бы форму организации родительского собрания вы не выбрали наша основная цель – сделать его нескучным, полезным, установить отношения сотрудничества между участниками воспитательно-образовательного процесса. Для этого мы познакомим вас с некоторыми методами и приемами активизации внимания родителей к проблемам семейного воспитания. Они позволяют</w:t>
      </w:r>
    </w:p>
    <w:p w:rsidR="005F2642" w:rsidRPr="000C0E04" w:rsidRDefault="005F2642" w:rsidP="004C3B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сегодняшний практикум «Когда душа с душою говорит…» организован с целью повышения профессиональной подготовки педагогов в сфере взаимодействия с родителями путем представления новых методов и форм работы</w:t>
      </w:r>
      <w:r w:rsidR="008176DA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D05" w:rsidRPr="00C57D05" w:rsidRDefault="00B7702F" w:rsidP="004C3B1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Решение педагогических ситуаций. </w:t>
      </w:r>
      <w:r w:rsidRPr="00C5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Игра-инсценировка </w:t>
      </w:r>
    </w:p>
    <w:p w:rsidR="00B7702F" w:rsidRPr="00C57D05" w:rsidRDefault="00B7702F" w:rsidP="00C57D0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поступить?»</w:t>
      </w:r>
    </w:p>
    <w:p w:rsidR="00B7702F" w:rsidRPr="000C0E04" w:rsidRDefault="004C3B1F" w:rsidP="004C3B1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</w:t>
      </w:r>
      <w:proofErr w:type="gramStart"/>
      <w:r w:rsidRPr="000C0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.в</w:t>
      </w:r>
      <w:proofErr w:type="gramEnd"/>
      <w:r w:rsidRPr="000C0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оспитатель               </w:t>
      </w:r>
      <w:r w:rsidR="00B7702F" w:rsidRPr="000C0E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для команд.</w:t>
      </w:r>
      <w:r w:rsidR="00DF42D7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42D7" w:rsidRPr="000C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(Слайд11)</w:t>
      </w:r>
    </w:p>
    <w:p w:rsidR="00B7702F" w:rsidRPr="000C0E04" w:rsidRDefault="00B7702F" w:rsidP="00447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придумывает конфликтную ситуацию «воспитатель — родитель», объявляет её команде соперников. Каждая из команд должна проиграть данную ситуацию и найти выход из создавшейся ситуации. (Мама предъявляет претензию, воспитатель находит выход)</w:t>
      </w:r>
    </w:p>
    <w:p w:rsidR="00B7702F" w:rsidRPr="000C0E04" w:rsidRDefault="00B7702F" w:rsidP="004470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Вопросы к педагогам после проигрывания ситуации:</w:t>
      </w:r>
    </w:p>
    <w:p w:rsidR="00B7702F" w:rsidRPr="000C0E04" w:rsidRDefault="00B7702F" w:rsidP="00447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было легче реализовать, роль «предъявителя претензий» или роль «ответчика»?</w:t>
      </w:r>
    </w:p>
    <w:p w:rsidR="00B7702F" w:rsidRPr="000C0E04" w:rsidRDefault="00B7702F" w:rsidP="00447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вы использовали для разрешения предложенной ситуации?</w:t>
      </w:r>
    </w:p>
    <w:p w:rsidR="00433A80" w:rsidRPr="000C0E04" w:rsidRDefault="00B7702F" w:rsidP="00447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ли Вы убедить противоположную сторону, сумели ли разрешить конфликтную ситуацию (на ваш взгляд)?</w:t>
      </w:r>
    </w:p>
    <w:p w:rsidR="00B7702F" w:rsidRPr="000C0E04" w:rsidRDefault="00B7702F" w:rsidP="004C3B1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на развитие коммуникативной компетентности педагогов</w:t>
      </w:r>
      <w:r w:rsidR="00DF42D7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42D7" w:rsidRPr="000C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12</w:t>
      </w:r>
      <w:r w:rsidR="009A04C7" w:rsidRPr="000C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433A80" w:rsidRPr="000C0E04" w:rsidRDefault="002D18D1" w:rsidP="000C0E04">
      <w:pPr>
        <w:shd w:val="clear" w:color="auto" w:fill="FFFFFF"/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3A80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развитие умения общаться и направлена наша практическая часть, </w:t>
      </w:r>
      <w:r w:rsidR="00C1478D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которую </w:t>
      </w:r>
      <w:r w:rsidR="00433A80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начинают </w:t>
      </w:r>
      <w:r w:rsid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3A80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  Воробьева С.М. и воспитатель Кузнецова Ж.В.</w:t>
      </w:r>
    </w:p>
    <w:p w:rsidR="00973AA7" w:rsidRPr="000C0E04" w:rsidRDefault="002D18D1" w:rsidP="002D18D1">
      <w:pPr>
        <w:shd w:val="clear" w:color="auto" w:fill="FFFFFF"/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 xml:space="preserve">     </w:t>
      </w:r>
      <w:r w:rsidR="004C3B1F" w:rsidRPr="000C0E04">
        <w:rPr>
          <w:rFonts w:ascii="Times New Roman" w:hAnsi="Times New Roman" w:cs="Times New Roman"/>
          <w:sz w:val="28"/>
          <w:szCs w:val="28"/>
        </w:rPr>
        <w:t xml:space="preserve">      </w:t>
      </w:r>
      <w:r w:rsidR="00433A80" w:rsidRPr="000C0E04">
        <w:rPr>
          <w:rFonts w:ascii="Times New Roman" w:hAnsi="Times New Roman" w:cs="Times New Roman"/>
          <w:sz w:val="28"/>
          <w:szCs w:val="28"/>
        </w:rPr>
        <w:t>Упражнение на регулиров</w:t>
      </w:r>
      <w:r w:rsidR="00973AA7" w:rsidRPr="000C0E04">
        <w:rPr>
          <w:rFonts w:ascii="Times New Roman" w:hAnsi="Times New Roman" w:cs="Times New Roman"/>
          <w:sz w:val="28"/>
          <w:szCs w:val="28"/>
        </w:rPr>
        <w:t>ание интонации «Прочти текст …»</w:t>
      </w:r>
      <w:r w:rsidR="00433A80" w:rsidRPr="000C0E04">
        <w:rPr>
          <w:rFonts w:ascii="Times New Roman" w:hAnsi="Times New Roman" w:cs="Times New Roman"/>
          <w:sz w:val="28"/>
          <w:szCs w:val="28"/>
        </w:rPr>
        <w:t>;</w:t>
      </w:r>
    </w:p>
    <w:p w:rsidR="00973AA7" w:rsidRPr="000C0E04" w:rsidRDefault="002D18D1" w:rsidP="004C3B1F">
      <w:pPr>
        <w:shd w:val="clear" w:color="auto" w:fill="FFFFFF"/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 xml:space="preserve"> </w:t>
      </w:r>
      <w:r w:rsidR="00973AA7" w:rsidRPr="000C0E04">
        <w:rPr>
          <w:rFonts w:ascii="Times New Roman" w:hAnsi="Times New Roman" w:cs="Times New Roman"/>
          <w:sz w:val="28"/>
          <w:szCs w:val="28"/>
        </w:rPr>
        <w:t xml:space="preserve">   </w:t>
      </w:r>
      <w:r w:rsidR="004C3B1F" w:rsidRPr="000C0E04">
        <w:rPr>
          <w:rFonts w:ascii="Times New Roman" w:hAnsi="Times New Roman" w:cs="Times New Roman"/>
          <w:sz w:val="28"/>
          <w:szCs w:val="28"/>
        </w:rPr>
        <w:t xml:space="preserve">      </w:t>
      </w:r>
      <w:r w:rsidR="00973AA7" w:rsidRPr="000C0E04">
        <w:rPr>
          <w:rFonts w:ascii="Times New Roman" w:hAnsi="Times New Roman" w:cs="Times New Roman"/>
          <w:sz w:val="28"/>
          <w:szCs w:val="28"/>
        </w:rPr>
        <w:t xml:space="preserve"> Упражнение «Желаю Вам...»</w:t>
      </w:r>
      <w:r w:rsidR="00433A80" w:rsidRPr="000C0E04">
        <w:rPr>
          <w:rFonts w:ascii="Times New Roman" w:hAnsi="Times New Roman" w:cs="Times New Roman"/>
          <w:sz w:val="28"/>
          <w:szCs w:val="28"/>
        </w:rPr>
        <w:t>;</w:t>
      </w:r>
      <w:r w:rsidRPr="000C0E04">
        <w:rPr>
          <w:rFonts w:ascii="Times New Roman" w:hAnsi="Times New Roman" w:cs="Times New Roman"/>
          <w:sz w:val="28"/>
          <w:szCs w:val="28"/>
        </w:rPr>
        <w:t xml:space="preserve"> </w:t>
      </w:r>
      <w:r w:rsidR="000C0E04">
        <w:rPr>
          <w:rFonts w:ascii="Times New Roman" w:hAnsi="Times New Roman" w:cs="Times New Roman"/>
          <w:sz w:val="28"/>
          <w:szCs w:val="28"/>
        </w:rPr>
        <w:t xml:space="preserve">     </w:t>
      </w:r>
      <w:r w:rsidRPr="000C0E04">
        <w:rPr>
          <w:rFonts w:ascii="Times New Roman" w:hAnsi="Times New Roman" w:cs="Times New Roman"/>
          <w:sz w:val="28"/>
          <w:szCs w:val="28"/>
        </w:rPr>
        <w:t>Упражнение «</w:t>
      </w:r>
      <w:proofErr w:type="gramStart"/>
      <w:r w:rsidRPr="000C0E04">
        <w:rPr>
          <w:rFonts w:ascii="Times New Roman" w:hAnsi="Times New Roman" w:cs="Times New Roman"/>
          <w:sz w:val="28"/>
          <w:szCs w:val="28"/>
        </w:rPr>
        <w:t>Я-сообщение</w:t>
      </w:r>
      <w:proofErr w:type="gramEnd"/>
      <w:r w:rsidRPr="000C0E04">
        <w:rPr>
          <w:rFonts w:ascii="Times New Roman" w:hAnsi="Times New Roman" w:cs="Times New Roman"/>
          <w:sz w:val="28"/>
          <w:szCs w:val="28"/>
        </w:rPr>
        <w:t>»</w:t>
      </w:r>
      <w:r w:rsidR="00433A80" w:rsidRPr="000C0E04">
        <w:rPr>
          <w:rFonts w:ascii="Times New Roman" w:hAnsi="Times New Roman" w:cs="Times New Roman"/>
          <w:sz w:val="28"/>
          <w:szCs w:val="28"/>
        </w:rPr>
        <w:t>;</w:t>
      </w:r>
      <w:r w:rsidRPr="000C0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A80" w:rsidRPr="000C0E04" w:rsidRDefault="00973AA7" w:rsidP="002D18D1">
      <w:pPr>
        <w:shd w:val="clear" w:color="auto" w:fill="FFFFFF"/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 xml:space="preserve">    </w:t>
      </w:r>
      <w:r w:rsidR="004C3B1F" w:rsidRPr="000C0E04">
        <w:rPr>
          <w:rFonts w:ascii="Times New Roman" w:hAnsi="Times New Roman" w:cs="Times New Roman"/>
          <w:sz w:val="28"/>
          <w:szCs w:val="28"/>
        </w:rPr>
        <w:t xml:space="preserve">      </w:t>
      </w:r>
      <w:r w:rsidRPr="000C0E04">
        <w:rPr>
          <w:rFonts w:ascii="Times New Roman" w:hAnsi="Times New Roman" w:cs="Times New Roman"/>
          <w:sz w:val="28"/>
          <w:szCs w:val="28"/>
        </w:rPr>
        <w:t xml:space="preserve"> </w:t>
      </w:r>
      <w:r w:rsidR="00433A80" w:rsidRPr="000C0E04">
        <w:rPr>
          <w:rFonts w:ascii="Times New Roman" w:hAnsi="Times New Roman" w:cs="Times New Roman"/>
          <w:sz w:val="28"/>
          <w:szCs w:val="28"/>
        </w:rPr>
        <w:t>Использование «открытых» и «закрытых» вопросов в общении педагога с родителями</w:t>
      </w:r>
      <w:r w:rsidR="002D18D1" w:rsidRPr="000C0E04">
        <w:rPr>
          <w:rFonts w:ascii="Times New Roman" w:hAnsi="Times New Roman" w:cs="Times New Roman"/>
          <w:sz w:val="28"/>
          <w:szCs w:val="28"/>
        </w:rPr>
        <w:t>.</w:t>
      </w:r>
    </w:p>
    <w:p w:rsidR="009A04C7" w:rsidRPr="000C0E04" w:rsidRDefault="00973AA7" w:rsidP="004C3B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упражнения педагог </w:t>
      </w:r>
      <w:r w:rsidR="00B7702F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использовать в ежедневном общении с родителями. Ещё одну возможность познакомиться с семьей, установить контакт с родителями, выработать какие-то эффективные решения возможных проблем дают родительские собрания. Организованные в форме зачитывания каких-то непонятных большинству родителей научных докладов, они не представляют для них никакого интереса. </w:t>
      </w:r>
    </w:p>
    <w:p w:rsidR="009A04C7" w:rsidRPr="000C0E04" w:rsidRDefault="00B7702F" w:rsidP="004470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более эффективными, и наиболее интересными для родителей, в последнее время становятся нетрадиционные родительские собрания. Но чтобы собрание стало полезным и интересным, педагоги могут использовать методы активизации внимания родителей к проблемам семейного воспитания. </w:t>
      </w:r>
    </w:p>
    <w:p w:rsidR="009A04C7" w:rsidRPr="000C0E04" w:rsidRDefault="009A04C7" w:rsidP="004C3B1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«</w:t>
      </w:r>
      <w:r w:rsidRPr="000C0E04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  <w:lang w:eastAsia="ru-RU"/>
        </w:rPr>
        <w:t>Аукцион методических находок»</w:t>
      </w:r>
      <w:r w:rsidR="008176DA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42D7" w:rsidRPr="000C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13</w:t>
      </w:r>
      <w:r w:rsidR="008176DA" w:rsidRPr="000C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9A04C7" w:rsidRPr="000C0E04" w:rsidRDefault="009A04C7" w:rsidP="009A04C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активизации родителей на родительских собраниях нетрадиционной формы</w:t>
      </w:r>
      <w:r w:rsidR="00973AA7" w:rsidRPr="000C0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18D1" w:rsidRPr="000C0E04" w:rsidRDefault="009A04C7" w:rsidP="009A04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  <w:r w:rsidR="002D18D1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некоторыми нетрадиционными формами организации родительских собраний и методами активизации родителей вас познакомят воспитатели Ахметова Г.А., </w:t>
      </w:r>
      <w:proofErr w:type="spellStart"/>
      <w:r w:rsidR="002D18D1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Родкина</w:t>
      </w:r>
      <w:proofErr w:type="spellEnd"/>
      <w:r w:rsidR="002D18D1" w:rsidRPr="000C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Н.Л.</w:t>
      </w:r>
    </w:p>
    <w:p w:rsidR="00655DDF" w:rsidRPr="000C0E04" w:rsidRDefault="002D18D1" w:rsidP="009A04C7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 xml:space="preserve">Родительское собрание, построенное на новых, диалоговых основаниях, способно стать отправной точкой для выстраивания партнерских отношений между педагогами и родителями. Новые формы организации родительского собрания. </w:t>
      </w:r>
    </w:p>
    <w:p w:rsidR="00655DDF" w:rsidRPr="000C0E04" w:rsidRDefault="002D18D1" w:rsidP="009A04C7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 xml:space="preserve">Игровые методы и приемы, актуализирующие внимание родителей к проблеме собрания: коммуникативная игра «Завяжем узелки»; психологическая зарядка, методы помогающие определить значимость проблемы «Выбери дистанцию». </w:t>
      </w:r>
    </w:p>
    <w:p w:rsidR="00655DDF" w:rsidRPr="000C0E04" w:rsidRDefault="002D18D1" w:rsidP="009A04C7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04">
        <w:rPr>
          <w:rFonts w:ascii="Times New Roman" w:hAnsi="Times New Roman" w:cs="Times New Roman"/>
          <w:sz w:val="28"/>
          <w:szCs w:val="28"/>
        </w:rPr>
        <w:t xml:space="preserve">Методы и приемы, помогающие выстроить диалог с родителями в основной части собрания: пособие «Вопросы воспитания в картинках». </w:t>
      </w:r>
    </w:p>
    <w:p w:rsidR="00655DDF" w:rsidRPr="000C0E04" w:rsidRDefault="002D18D1" w:rsidP="009A04C7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hAnsi="Times New Roman" w:cs="Times New Roman"/>
          <w:sz w:val="28"/>
          <w:szCs w:val="28"/>
        </w:rPr>
        <w:t xml:space="preserve">Методы, используемые на завершающем этапе родительского собрания (обратная связь). </w:t>
      </w:r>
    </w:p>
    <w:p w:rsidR="002D18D1" w:rsidRPr="000C0E04" w:rsidRDefault="00655DDF" w:rsidP="004C3B1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</w:t>
      </w:r>
    </w:p>
    <w:p w:rsidR="000C0E04" w:rsidRPr="000C0E04" w:rsidRDefault="00731FDC" w:rsidP="000C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воспитатель.</w:t>
      </w: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теперь, Уважаемые педагоги! Я хочу услышать: «Что Вы получили сегодня для себя? Взяли, ли Вы   что-то новое, интересное для себя?» (Ответы воспитателей)</w:t>
      </w:r>
    </w:p>
    <w:p w:rsidR="004C3B1F" w:rsidRPr="000C0E04" w:rsidRDefault="009115A0" w:rsidP="000C0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</w:p>
    <w:p w:rsidR="009115A0" w:rsidRPr="000C0E04" w:rsidRDefault="009115A0" w:rsidP="0091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итогового анкетирования — выявление мнения педагогов об эффективности практикума в повышении их профессиональной компетентности в области общения с родителями.</w:t>
      </w:r>
    </w:p>
    <w:p w:rsidR="00B7702F" w:rsidRPr="000C0E04" w:rsidRDefault="00B7702F" w:rsidP="00B2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C0E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Анализ практикума</w:t>
      </w:r>
    </w:p>
    <w:p w:rsidR="005E6347" w:rsidRPr="000C0E04" w:rsidRDefault="00C1478D" w:rsidP="00973A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hAnsi="Times New Roman" w:cs="Times New Roman"/>
          <w:sz w:val="28"/>
          <w:szCs w:val="28"/>
        </w:rPr>
        <w:lastRenderedPageBreak/>
        <w:t>В ходе проведения данного семинара создалась атмосфера доброжелательности, педагоги получили</w:t>
      </w:r>
      <w:r w:rsidR="00973AA7" w:rsidRPr="000C0E04">
        <w:rPr>
          <w:rFonts w:ascii="Times New Roman" w:hAnsi="Times New Roman" w:cs="Times New Roman"/>
          <w:sz w:val="28"/>
          <w:szCs w:val="28"/>
        </w:rPr>
        <w:t xml:space="preserve"> позитивный опыт взаимодействия</w:t>
      </w:r>
      <w:r w:rsidR="00731FDC" w:rsidRPr="000C0E04">
        <w:rPr>
          <w:rFonts w:ascii="Times New Roman" w:hAnsi="Times New Roman" w:cs="Times New Roman"/>
          <w:sz w:val="28"/>
          <w:szCs w:val="28"/>
        </w:rPr>
        <w:t>.</w:t>
      </w:r>
      <w:r w:rsidR="00973AA7" w:rsidRPr="000C0E04">
        <w:rPr>
          <w:rFonts w:ascii="Times New Roman" w:hAnsi="Times New Roman" w:cs="Times New Roman"/>
          <w:sz w:val="28"/>
          <w:szCs w:val="28"/>
        </w:rPr>
        <w:t xml:space="preserve"> </w:t>
      </w:r>
      <w:r w:rsidRPr="000C0E04">
        <w:rPr>
          <w:rFonts w:ascii="Times New Roman" w:hAnsi="Times New Roman" w:cs="Times New Roman"/>
          <w:sz w:val="28"/>
          <w:szCs w:val="28"/>
        </w:rPr>
        <w:t>Данное мероприятие для педагогов способствовало развитию  навыков</w:t>
      </w:r>
      <w:r w:rsidR="00731FDC" w:rsidRPr="000C0E04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</w:t>
      </w:r>
      <w:r w:rsidRPr="000C0E04">
        <w:rPr>
          <w:rFonts w:ascii="Times New Roman" w:hAnsi="Times New Roman" w:cs="Times New Roman"/>
          <w:sz w:val="28"/>
          <w:szCs w:val="28"/>
        </w:rPr>
        <w:t>.</w:t>
      </w:r>
      <w:r w:rsidR="00973AA7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347" w:rsidRPr="000C0E04">
        <w:rPr>
          <w:rFonts w:ascii="Times New Roman" w:hAnsi="Times New Roman" w:cs="Times New Roman"/>
          <w:sz w:val="28"/>
          <w:szCs w:val="28"/>
        </w:rPr>
        <w:t xml:space="preserve">Материалы практикума помогут развить </w:t>
      </w:r>
      <w:r w:rsidR="000B5DC8" w:rsidRPr="000C0E0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5E6347" w:rsidRPr="000C0E04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педагогов в сфере общения с родителями и поспособствуют их продуктивному общению с родителями, </w:t>
      </w:r>
      <w:r w:rsidR="00973AA7"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собственного опыта в общении с родителями.</w:t>
      </w:r>
    </w:p>
    <w:p w:rsidR="004C3B1F" w:rsidRPr="000C0E04" w:rsidRDefault="00973AA7" w:rsidP="004C3B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практикума всем участникам предлагается заполнить анкету «Мое отно</w:t>
      </w: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шение к практикуму». </w:t>
      </w:r>
    </w:p>
    <w:p w:rsidR="00B7702F" w:rsidRPr="000C0E04" w:rsidRDefault="00B7702F" w:rsidP="004C3B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447034" w:rsidRPr="000C0E04" w:rsidRDefault="00B618E4" w:rsidP="004C3B1F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 Белая, «Методическая деятельность в ДОО», Москва 2015</w:t>
      </w:r>
    </w:p>
    <w:p w:rsidR="00B7702F" w:rsidRPr="000C0E04" w:rsidRDefault="00B7702F" w:rsidP="00C70B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Глебова С.В. «Детский сад – семья: аспекты взаимодействия», Воронеж, 2007</w:t>
      </w:r>
    </w:p>
    <w:p w:rsidR="00B7702F" w:rsidRPr="000C0E04" w:rsidRDefault="00B7702F" w:rsidP="00C70B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О. Л., Т. В. Кротова «Общение педагога с родителями в ДОУ. Методический аспект»</w:t>
      </w:r>
      <w:proofErr w:type="gramStart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зд. Творческий центр «Сфера». М, 2005</w:t>
      </w:r>
    </w:p>
    <w:p w:rsidR="00B7702F" w:rsidRPr="000C0E04" w:rsidRDefault="00B7702F" w:rsidP="00C70B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Ненашева А.В., Осинина Г.Н., Тараканова И.Н. Коммуникативная компетентность педагога ДОУ: семинары-практикумы, тренинги, рекомендации. М., 2010</w:t>
      </w:r>
    </w:p>
    <w:p w:rsidR="004C3B1F" w:rsidRPr="004C3B1F" w:rsidRDefault="004C3B1F" w:rsidP="004C3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C3B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</w:t>
      </w:r>
    </w:p>
    <w:p w:rsidR="00B7702F" w:rsidRPr="00C70B4B" w:rsidRDefault="00B7702F" w:rsidP="0097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«Мое отношение к практикуму»</w:t>
      </w:r>
    </w:p>
    <w:p w:rsidR="00B7702F" w:rsidRPr="00C70B4B" w:rsidRDefault="00B7702F" w:rsidP="0097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основе материалов НА.</w:t>
      </w:r>
      <w:proofErr w:type="gramEnd"/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Моревой</w:t>
      </w:r>
      <w:proofErr w:type="spellEnd"/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B7702F" w:rsidRPr="00C70B4B" w:rsidRDefault="00B7702F" w:rsidP="00D24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коллега! Организаторам и участникам практикума важно знать Ваше мнение об эффективности практикума как фор</w:t>
      </w: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повышения компетентности в области общения с родителями. Полученные данные будут использоваться в совершенствовании организации последующих практикумов.</w:t>
      </w:r>
    </w:p>
    <w:p w:rsidR="00B7702F" w:rsidRPr="00D24FDC" w:rsidRDefault="00B7702F" w:rsidP="00D2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4FD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Инструкция</w:t>
      </w:r>
    </w:p>
    <w:p w:rsidR="00B7702F" w:rsidRPr="00D24FDC" w:rsidRDefault="00B7702F" w:rsidP="00D24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Пожалуйста, внимательно прочитайте каждый вопрос и поставьте любой знак напротив номеров тех ответов (от одного до трех), ко</w:t>
      </w:r>
      <w:r w:rsidRPr="00D24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торые ближе всего Вашей точке зрения, или допишите свой вари</w:t>
      </w:r>
      <w:r w:rsidRPr="00D24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ант ответа.</w:t>
      </w:r>
    </w:p>
    <w:p w:rsidR="00B7702F" w:rsidRPr="00C70B4B" w:rsidRDefault="00B7702F" w:rsidP="0097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70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позволил Вам:</w:t>
      </w:r>
    </w:p>
    <w:p w:rsidR="00B7702F" w:rsidRPr="00C70B4B" w:rsidRDefault="00B7702F" w:rsidP="00973A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активность и творчество;</w:t>
      </w:r>
    </w:p>
    <w:p w:rsidR="00B7702F" w:rsidRPr="00C70B4B" w:rsidRDefault="00B7702F" w:rsidP="00973A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индивидуальность;</w:t>
      </w:r>
    </w:p>
    <w:p w:rsidR="00B7702F" w:rsidRPr="00C70B4B" w:rsidRDefault="00B7702F" w:rsidP="00973A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поделиться опытом;</w:t>
      </w:r>
    </w:p>
    <w:p w:rsidR="00B7702F" w:rsidRPr="00C70B4B" w:rsidRDefault="00B7702F" w:rsidP="00973A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убедиться, что проблемы в общении с родителями есть у всех;</w:t>
      </w:r>
    </w:p>
    <w:p w:rsidR="00B7702F" w:rsidRPr="00C70B4B" w:rsidRDefault="00B7702F" w:rsidP="00973A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B7702F" w:rsidRPr="00C70B4B" w:rsidRDefault="00B7702F" w:rsidP="0097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70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помог Вашему самообразованию, так как в про</w:t>
      </w:r>
      <w:r w:rsidRPr="00C70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цессе его прохождения:</w:t>
      </w:r>
    </w:p>
    <w:p w:rsidR="00B7702F" w:rsidRPr="00C70B4B" w:rsidRDefault="00B7702F" w:rsidP="00973A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заинтересовались путями достижения взаимопонима</w:t>
      </w: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родителями;</w:t>
      </w:r>
    </w:p>
    <w:p w:rsidR="00B7702F" w:rsidRPr="00C70B4B" w:rsidRDefault="00B7702F" w:rsidP="00973A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ответы на интересующие вопросы;</w:t>
      </w:r>
    </w:p>
    <w:p w:rsidR="00B7702F" w:rsidRPr="00C70B4B" w:rsidRDefault="00B7702F" w:rsidP="00973A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 изучать литературу по вопросам организации обще</w:t>
      </w: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родителями;</w:t>
      </w:r>
    </w:p>
    <w:p w:rsidR="00B7702F" w:rsidRPr="00C70B4B" w:rsidRDefault="00B7702F" w:rsidP="00973A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выбрали проблему общения с родителями в качестве темы по самообразованию;</w:t>
      </w:r>
    </w:p>
    <w:p w:rsidR="00B7702F" w:rsidRPr="00C70B4B" w:rsidRDefault="00B7702F" w:rsidP="00973A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B7702F" w:rsidRPr="00C70B4B" w:rsidRDefault="00B7702F" w:rsidP="0097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70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практикума:</w:t>
      </w:r>
    </w:p>
    <w:p w:rsidR="00B7702F" w:rsidRPr="00C70B4B" w:rsidRDefault="00B7702F" w:rsidP="00973A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интересовался мнением других и уважал его;</w:t>
      </w:r>
    </w:p>
    <w:p w:rsidR="00B7702F" w:rsidRPr="00C70B4B" w:rsidRDefault="00B7702F" w:rsidP="00973A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создавал обстановку тепла и доверия;</w:t>
      </w:r>
    </w:p>
    <w:p w:rsidR="00B7702F" w:rsidRPr="00C70B4B" w:rsidRDefault="00B7702F" w:rsidP="00973A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поддерживал в Вас чувство собственного достоинства;</w:t>
      </w:r>
    </w:p>
    <w:p w:rsidR="00B7702F" w:rsidRPr="00C70B4B" w:rsidRDefault="00B7702F" w:rsidP="00973A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 в каждом профессионала;</w:t>
      </w:r>
    </w:p>
    <w:p w:rsidR="00B7702F" w:rsidRPr="00C70B4B" w:rsidRDefault="00B7702F" w:rsidP="00973A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B7702F" w:rsidRPr="00C70B4B" w:rsidRDefault="00B7702F" w:rsidP="0097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C70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считаете главным в практикуме:</w:t>
      </w:r>
    </w:p>
    <w:p w:rsidR="00B7702F" w:rsidRPr="00C70B4B" w:rsidRDefault="00B7702F" w:rsidP="00973A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нового взгляда на процесс общения, взаимодействия пе</w:t>
      </w: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дагогов и родителей;</w:t>
      </w:r>
    </w:p>
    <w:p w:rsidR="00B7702F" w:rsidRPr="00C70B4B" w:rsidRDefault="00B7702F" w:rsidP="00973A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психологических барьеров общения с ро</w:t>
      </w: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дителями;</w:t>
      </w:r>
    </w:p>
    <w:p w:rsidR="00B7702F" w:rsidRPr="00C70B4B" w:rsidRDefault="00B7702F" w:rsidP="00973A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осуществлять индивидуальный подход к родителям в процессе общения;</w:t>
      </w:r>
    </w:p>
    <w:p w:rsidR="00B7702F" w:rsidRPr="00C70B4B" w:rsidRDefault="00B7702F" w:rsidP="00973A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собственных трудностей в общении с роди</w:t>
      </w: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телями;</w:t>
      </w:r>
    </w:p>
    <w:p w:rsidR="00B7702F" w:rsidRPr="00C70B4B" w:rsidRDefault="00B7702F" w:rsidP="00973A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новых формах взаимодействия с родителями;</w:t>
      </w:r>
    </w:p>
    <w:p w:rsidR="00B7702F" w:rsidRPr="00C70B4B" w:rsidRDefault="00B7702F" w:rsidP="00973A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B7702F" w:rsidRPr="00C70B4B" w:rsidRDefault="00B7702F" w:rsidP="00D2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Благодарим Вас за искренние ответы</w:t>
      </w:r>
    </w:p>
    <w:bookmarkEnd w:id="0"/>
    <w:p w:rsidR="00973AA7" w:rsidRDefault="00973AA7" w:rsidP="009643B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sectPr w:rsidR="00973AA7" w:rsidSect="003E1B42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4F6"/>
    <w:multiLevelType w:val="multilevel"/>
    <w:tmpl w:val="9C34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348B5"/>
    <w:multiLevelType w:val="hybridMultilevel"/>
    <w:tmpl w:val="392A7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6A7B06"/>
    <w:multiLevelType w:val="multilevel"/>
    <w:tmpl w:val="DC8E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00D3F"/>
    <w:multiLevelType w:val="hybridMultilevel"/>
    <w:tmpl w:val="AD0C4D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BA5136"/>
    <w:multiLevelType w:val="multilevel"/>
    <w:tmpl w:val="AC0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A51C9"/>
    <w:multiLevelType w:val="multilevel"/>
    <w:tmpl w:val="821A9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90D4F"/>
    <w:multiLevelType w:val="multilevel"/>
    <w:tmpl w:val="87D6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F577F"/>
    <w:multiLevelType w:val="multilevel"/>
    <w:tmpl w:val="EB18832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467EE"/>
    <w:multiLevelType w:val="multilevel"/>
    <w:tmpl w:val="87D6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75A07"/>
    <w:multiLevelType w:val="multilevel"/>
    <w:tmpl w:val="2AAC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81E7F"/>
    <w:multiLevelType w:val="multilevel"/>
    <w:tmpl w:val="4558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140D0"/>
    <w:multiLevelType w:val="multilevel"/>
    <w:tmpl w:val="468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F0C3C"/>
    <w:multiLevelType w:val="multilevel"/>
    <w:tmpl w:val="0450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842A9"/>
    <w:multiLevelType w:val="multilevel"/>
    <w:tmpl w:val="229E7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22509"/>
    <w:multiLevelType w:val="hybridMultilevel"/>
    <w:tmpl w:val="422033AE"/>
    <w:lvl w:ilvl="0" w:tplc="880250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5F632F"/>
    <w:multiLevelType w:val="multilevel"/>
    <w:tmpl w:val="8668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263EA"/>
    <w:multiLevelType w:val="multilevel"/>
    <w:tmpl w:val="A56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940F9"/>
    <w:multiLevelType w:val="hybridMultilevel"/>
    <w:tmpl w:val="C28E5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156C4C"/>
    <w:multiLevelType w:val="multilevel"/>
    <w:tmpl w:val="E9AE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8326D"/>
    <w:multiLevelType w:val="multilevel"/>
    <w:tmpl w:val="708C0B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14667"/>
    <w:multiLevelType w:val="multilevel"/>
    <w:tmpl w:val="505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35DF1"/>
    <w:multiLevelType w:val="multilevel"/>
    <w:tmpl w:val="3F68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14896"/>
    <w:multiLevelType w:val="multilevel"/>
    <w:tmpl w:val="E90E5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F2497"/>
    <w:multiLevelType w:val="multilevel"/>
    <w:tmpl w:val="CC66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E7996"/>
    <w:multiLevelType w:val="multilevel"/>
    <w:tmpl w:val="62024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454AA"/>
    <w:multiLevelType w:val="multilevel"/>
    <w:tmpl w:val="708C0B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13123"/>
    <w:multiLevelType w:val="multilevel"/>
    <w:tmpl w:val="966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8540D1"/>
    <w:multiLevelType w:val="hybridMultilevel"/>
    <w:tmpl w:val="6BA65A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65B17FE4"/>
    <w:multiLevelType w:val="multilevel"/>
    <w:tmpl w:val="659A5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95953"/>
    <w:multiLevelType w:val="multilevel"/>
    <w:tmpl w:val="0B7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D4FEC"/>
    <w:multiLevelType w:val="multilevel"/>
    <w:tmpl w:val="B1DA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EC253A"/>
    <w:multiLevelType w:val="hybridMultilevel"/>
    <w:tmpl w:val="9718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86D0A"/>
    <w:multiLevelType w:val="multilevel"/>
    <w:tmpl w:val="EB18832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30"/>
  </w:num>
  <w:num w:numId="4">
    <w:abstractNumId w:val="4"/>
  </w:num>
  <w:num w:numId="5">
    <w:abstractNumId w:val="29"/>
  </w:num>
  <w:num w:numId="6">
    <w:abstractNumId w:val="10"/>
  </w:num>
  <w:num w:numId="7">
    <w:abstractNumId w:val="19"/>
  </w:num>
  <w:num w:numId="8">
    <w:abstractNumId w:val="2"/>
  </w:num>
  <w:num w:numId="9">
    <w:abstractNumId w:val="16"/>
  </w:num>
  <w:num w:numId="10">
    <w:abstractNumId w:val="24"/>
  </w:num>
  <w:num w:numId="11">
    <w:abstractNumId w:val="13"/>
  </w:num>
  <w:num w:numId="12">
    <w:abstractNumId w:val="15"/>
  </w:num>
  <w:num w:numId="13">
    <w:abstractNumId w:val="26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20"/>
  </w:num>
  <w:num w:numId="19">
    <w:abstractNumId w:val="23"/>
  </w:num>
  <w:num w:numId="20">
    <w:abstractNumId w:val="28"/>
  </w:num>
  <w:num w:numId="21">
    <w:abstractNumId w:val="22"/>
  </w:num>
  <w:num w:numId="22">
    <w:abstractNumId w:val="1"/>
  </w:num>
  <w:num w:numId="23">
    <w:abstractNumId w:val="3"/>
  </w:num>
  <w:num w:numId="24">
    <w:abstractNumId w:val="14"/>
  </w:num>
  <w:num w:numId="25">
    <w:abstractNumId w:val="27"/>
  </w:num>
  <w:num w:numId="26">
    <w:abstractNumId w:val="5"/>
  </w:num>
  <w:num w:numId="27">
    <w:abstractNumId w:val="32"/>
  </w:num>
  <w:num w:numId="28">
    <w:abstractNumId w:val="7"/>
  </w:num>
  <w:num w:numId="29">
    <w:abstractNumId w:val="31"/>
  </w:num>
  <w:num w:numId="30">
    <w:abstractNumId w:val="17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702F"/>
    <w:rsid w:val="000B5DC8"/>
    <w:rsid w:val="000C0E04"/>
    <w:rsid w:val="00115F79"/>
    <w:rsid w:val="00124149"/>
    <w:rsid w:val="00160890"/>
    <w:rsid w:val="0016671B"/>
    <w:rsid w:val="001814DB"/>
    <w:rsid w:val="002D18D1"/>
    <w:rsid w:val="003D2206"/>
    <w:rsid w:val="003E1B42"/>
    <w:rsid w:val="00400910"/>
    <w:rsid w:val="00433A80"/>
    <w:rsid w:val="00434CC6"/>
    <w:rsid w:val="00447034"/>
    <w:rsid w:val="004B52B9"/>
    <w:rsid w:val="004C3B1F"/>
    <w:rsid w:val="004F2531"/>
    <w:rsid w:val="005C4208"/>
    <w:rsid w:val="005E05C2"/>
    <w:rsid w:val="005E6347"/>
    <w:rsid w:val="005F2642"/>
    <w:rsid w:val="00655DDF"/>
    <w:rsid w:val="006B4534"/>
    <w:rsid w:val="006F1220"/>
    <w:rsid w:val="00731FDC"/>
    <w:rsid w:val="007605F0"/>
    <w:rsid w:val="008176DA"/>
    <w:rsid w:val="00830041"/>
    <w:rsid w:val="00880DB6"/>
    <w:rsid w:val="008D6D29"/>
    <w:rsid w:val="009115A0"/>
    <w:rsid w:val="009643B9"/>
    <w:rsid w:val="00973AA7"/>
    <w:rsid w:val="009A04C7"/>
    <w:rsid w:val="00A409AC"/>
    <w:rsid w:val="00A434A8"/>
    <w:rsid w:val="00A72CC6"/>
    <w:rsid w:val="00AF084E"/>
    <w:rsid w:val="00B2536E"/>
    <w:rsid w:val="00B618E4"/>
    <w:rsid w:val="00B7702F"/>
    <w:rsid w:val="00C1478D"/>
    <w:rsid w:val="00C15029"/>
    <w:rsid w:val="00C57D05"/>
    <w:rsid w:val="00C70B4B"/>
    <w:rsid w:val="00C92FE7"/>
    <w:rsid w:val="00D24FDC"/>
    <w:rsid w:val="00D71AA7"/>
    <w:rsid w:val="00DF42D7"/>
    <w:rsid w:val="00F9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C2"/>
  </w:style>
  <w:style w:type="paragraph" w:styleId="3">
    <w:name w:val="heading 3"/>
    <w:basedOn w:val="a"/>
    <w:link w:val="30"/>
    <w:uiPriority w:val="9"/>
    <w:qFormat/>
    <w:rsid w:val="00B77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7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702F"/>
    <w:rPr>
      <w:i/>
      <w:iCs/>
    </w:rPr>
  </w:style>
  <w:style w:type="character" w:customStyle="1" w:styleId="apple-converted-space">
    <w:name w:val="apple-converted-space"/>
    <w:basedOn w:val="a0"/>
    <w:rsid w:val="00B7702F"/>
  </w:style>
  <w:style w:type="paragraph" w:styleId="a5">
    <w:name w:val="List Paragraph"/>
    <w:basedOn w:val="a"/>
    <w:uiPriority w:val="34"/>
    <w:qFormat/>
    <w:rsid w:val="00B253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1855-1752-4C63-B45F-6F20A0C4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 Васильевна</cp:lastModifiedBy>
  <cp:revision>2</cp:revision>
  <cp:lastPrinted>2016-10-26T06:40:00Z</cp:lastPrinted>
  <dcterms:created xsi:type="dcterms:W3CDTF">2017-02-13T07:23:00Z</dcterms:created>
  <dcterms:modified xsi:type="dcterms:W3CDTF">2017-02-13T07:23:00Z</dcterms:modified>
</cp:coreProperties>
</file>